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. Đăng ký dự thi trung học phổ thông quốc gia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Nộp hồ sơ: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Người đã học hết chương trình trung học phổ thông (THPT)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chương trình giáo dục thường xuyên (GDTX) cấp THPT (gọi chung là chương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trình THPT) trong năm tổ chức kỳ thi đăng ký dự thi tại trường phổ thông nơi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lớp 12;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Người đã học hết chương trình THPT nhưng chưa thi tốt nghiệp THPT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đã thi nhưng chưa tốt nghiệp THPT ở những năm trước; người đã tốt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nghiệp THPT; người đã tốt nghiệp trung cấp; các đối tượng khác được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GDĐT cho phép dự thi (sau đây gọi chung là thí sinh tự do) đăng ký tại địa điểm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do Sở Giáo dục và Đào tạo quy định. Đơn vị nơi thí sinh nộp Phiếu đăng ký dự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thi có trách nhiệm thực hiện các nhiệm vụ theo quy định tại Điều 54 Quy chế thi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học phổ thông quốc gia và xét công nhận tốt nghiệp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ban hành kèm theo Thông tư số 04/2017/TT-BGDĐT ngày 25 tháng 01 năm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2017 của Bộ trưởng Bộ Giáo dục và Đào tạo (sau đây gọi chung là Quy chế thi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THPT quốc gia). thời gian nộp Phiếu đăng ký dự thi được quy định trong hướng dẫn tổchức thiTHPT quốc gia hằng năm của Bộ Giáo dục và Đào tạo.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Khi hết hạn nộp Phiếu đăng ký dự thi, nếu phát hiện có nhầm lẫn, sai sót,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thí sinh phải thông báo kịp thời cho Hiệu trưởng trường phổ thông hoặc Thủ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đơn vị nơi đăng ký dự thi hoặc cho Trưởng Điểm thi trong ngày làm thủ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tục dự thi để sửa chữa, bổ sung.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Hiệu trưởng trường phổ thông hoặc Giám đốc Trung tâm GDTX nơi thí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sinh nộp Phiếu đăng ký dự thi chịu trách nhiệm hướng dẫn đăng ký dự thi, thu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Phiếu đăng ký dự thi, nhập thông tin thí sinh đăng ký dự thi, quản lý hồ sơ đăng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ký dự thi và tổ chức xét duyệt hồ sơ đăng ký dự thi; chậm nhất trước ngày thi 20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ngày phải thông báo công khai những trường hợp không đủ điều kiện dự thi theo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tại khoản 2 Điều 12 Quy chế thi THPT quốc gia. Hiệu trưởng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phổ thông hoặc Giám đốc Trung tâm GDTXnơi thí sinh nộp Phiếu đăng ký dự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thi chuyển hồ sơ, dữ liệu đăng ký dự thi cho Sở Giáo dục và Đào tạo;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Sở Giáo dục và Đào tạoquản trị dữ liệu đăng ký dự thi của thí sinh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gửi dữ liệu về Bộ Giáo dục và Đào tạo;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Bộ Giáo dục và Đào tạo quản trị dữ liệu đăng ký dự thi toàn quốc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chuyển dữ liệu về các Hội đồng thi để tổ chức thi.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đường bưu điện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.3.1. Đối với đối tượng thí sinh chưa có bằng tốt nghiệp THPT: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02 Phiếu đăng ký dự thi giống nhau;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b) Học bạ THPT; học bạ hoặc Phiếu kiểm tra của người học theo hình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thức tự học đối với GDTX (bản sao);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Các giấy chứng nhận hợp lệ để được hưởng chế độ ưu tiên, khuyến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khích (nếu có). Để được hưởng chế độ ưu tiên liên quan đến nơi đăng ký hộ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khẩu thường trú, thí sinh phải có bản sao Sổ đăng ký hộ khẩu thường trú;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02 ảnh cỡ 4x6 cmvà 02 phong bì đã dán sẵn tem và ghi rõ địa chỉ liên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lạc của thí sinh.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Đối với đối tượng là thí sinh tự do (người đã học hết chương trình THPT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nhưng chưa thi tốt nghiệp THPT hoặc đã thi nhưng chưa tốt nghiệp THPT 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những năm trước), ngoài các quy định trên còn có thêm: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Giấy khai sinh (bản sao);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e) Giấy xác nhận không vi phạm pháp luậtcủa Ủy ban nhân dân cấp xã nơi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cư trú nếu thuộc trường hợp không đủ điều kiện dự thi trong các năm trước do bị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xếp loại yếu về hạnh kiểm ở lớp 12;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g) Giấy xác nhận của trường phổ thông nơi học lớp 12 hoặc nơi đăng ký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dự thi về xếp loại học lực đối với những học sinh xếp loại kém về học lực;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h) Bằng tốt nghiệp trung học cơ sở hoặc trung cấp (bản sao);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i) Giấy xác nhận điểm bảo lưu (nếu có) do Hiệu trưởng trường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nơi thí sinh đã dự thi năm trước xác nhận.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xét công nhận tốt nghiệp THPT được thí sinh hoàn thiện và nộp tại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nơi đăng ký dự thi theo quy định trong hướng dẫn hằng năm của Bộ Giáo dục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Đào tạo.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.3.2. Đối với thí sinh tự do đã tốt nghiệp THPT: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02 Phiếu đăng ký dự thi giống nhau;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Bằng tốt nghiệp THPT hoặc trung cấp (bản sao);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02 ảnh cỡ 4x6 cm, 02 phong bì đã dán sẵn tem và ghi rõ địa chỉ liên lạc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thí sinh.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xét công nhận tốt nghiệp THPT được thí sinh hoàn thiện và nộp tại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nơi đăng ký dự thi theo quy định và thời hạn xét duyệt hồ sơ đăng ký dự thi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được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thực hiện theo hướng dẫn tổ chức thi THPT quốc gia hằng năm của Bộ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Đào tạo.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Người đã học hết chương trình trung học phổ thông hoặc chương trình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thường xuyên cấp trung học phổ thông (gọi chung là chương trình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THPT) trong năm tổ chức kỳ thi;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Người đã học hết chương trình THPT nhưng chưa thi tốt nghiệp THPT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đã thi nhưng chưa tốt nghiệp THPT ở những năm trước; người đã tốt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</w: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nghiệp THPT; người đã tốt nghiệp trung cấp; các đối tượng khác được Bộ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và Đào tạo cho phép dự thi (gọi chung là thí sinh tự do).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.6.Cơ quan thực hiện: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 thực hiện: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phối hợp: trường THPT, trung tâm GDTX và các cơ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khác thực hiện chương trình giáo dục THPT hoặc chương trình GDTX cấp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THPT; các đại học, học viện, trường đại học, cao đẳng, cao đẳng nghề;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cấp chuyên nghiệp, trung cấp nghề; tổ chức và cá nhân tham gia kỳ thi.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Giấy báo dự thi kỳ thi THPT quốc gia.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.8. Phí,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.9.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 hoặc điều kiện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Các đối tượng dự thi không trong thời gian bị kỷ luật cấm thi; đăng ký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dự thi và nộp đầy đủ các giấy tờ, đúng thủ tục, đúng thời hạn.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Đối tượng theo quy định tại điểm a khoản 1 Điều 12Quy chế thi THPT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quốc giaphải đảm bảo thêm các điều kiện được đánh giá, xếp loại ở lớp 12: hạnh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kiểm xếp loại từ trung bình trở lên, học lực không bị xếp loại kém. Riêng đối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người học thuộc diện không phải xếp loại hạnh kiểm và người học theo hình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thức tự học có hướng dẫn ở GDTX thì không yêu cầu xếp loại hạnh kiểm.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Thí sinh tự do chưa tốt nghiệp THPT ngoài quy định tại điểm a khoản 2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12 Quy chế thi THPT quốc gia còn phải đảm bảo các điều kiện: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Đã tốt nghiệp trung học cơ sở;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Trường hợp không đủ điều kiện dự thi trong các năm trước do bị xếp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loại kém về học lực ở lớp 12, phải đăng ký và dự kỳ kiểm tra cuối năm học tại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phổ thông nơi học lớp 12 hoặc nơi đăng ký dự thi một số môn học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điểm trung bình dưới 5,0, đảm bảo khi lấy điểm bài kiểm tra thay cho điểm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bình môn học để tính lại điểm trung bình cả năm đủ điều kiện về học lực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theo quy định tại điểm b khoản 2 Điều 12 Quy chế thi THPT quốc gia;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Trường hợp không đủ điều kiện dự thi trong các năm trước do bị xếp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loại yếu về hạnh kiểm ở lớp 12, phải được Uỷ ban nhân dân cấp xã nơi cư trú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xác nhận không vi phạm pháp luật.</w:t>
      </w:r>
    </w:p>
    <w:p w:rsidR="00683941" w:rsidRPr="00F36745" w:rsidRDefault="00683941" w:rsidP="0068394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7073C8" w:rsidRDefault="00683941" w:rsidP="00683941">
      <w:r w:rsidRPr="00F36745">
        <w:rPr>
          <w:rFonts w:ascii="Times New Roman" w:eastAsia="Times New Roman" w:hAnsi="Times New Roman" w:cs="Times New Roman"/>
          <w:sz w:val="28"/>
          <w:szCs w:val="28"/>
        </w:rPr>
        <w:t>Thông tư số 04/2017/TT-BGDĐT ngày 25 tháng 01 năm 2017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ban hành Quy chế thi trung học phổ thông quốc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gia và xét công nhận tốt nghiệp trung học phổ thông.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C"/>
    <w:rsid w:val="00046924"/>
    <w:rsid w:val="001068F6"/>
    <w:rsid w:val="001A4258"/>
    <w:rsid w:val="00430FA8"/>
    <w:rsid w:val="00683941"/>
    <w:rsid w:val="007073C8"/>
    <w:rsid w:val="00797A15"/>
    <w:rsid w:val="00866D5D"/>
    <w:rsid w:val="00C0084A"/>
    <w:rsid w:val="00D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BF780-414F-4573-96C4-11E50D2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4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2019-01-16T14:36:00Z</dcterms:created>
  <dcterms:modified xsi:type="dcterms:W3CDTF">2019-01-16T14:36:00Z</dcterms:modified>
</cp:coreProperties>
</file>