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E4" w:rsidRDefault="00825AE4" w:rsidP="00825AE4">
      <w:pPr>
        <w:jc w:val="center"/>
        <w:rPr>
          <w:b/>
        </w:rPr>
      </w:pPr>
      <w:r w:rsidRPr="008B2C37">
        <w:rPr>
          <w:b/>
        </w:rPr>
        <w:t xml:space="preserve">TỔ </w:t>
      </w:r>
      <w:r>
        <w:rPr>
          <w:b/>
        </w:rPr>
        <w:t>NGOẠI NGỮ</w:t>
      </w:r>
      <w:r w:rsidRPr="008B2C37">
        <w:rPr>
          <w:b/>
        </w:rPr>
        <w:t xml:space="preserve"> </w:t>
      </w:r>
      <w:r>
        <w:rPr>
          <w:b/>
        </w:rPr>
        <w:t xml:space="preserve">TRƯỜNG THPT ĐỨC HỢP </w:t>
      </w:r>
      <w:r w:rsidRPr="008B2C37">
        <w:rPr>
          <w:b/>
        </w:rPr>
        <w:t xml:space="preserve">TÍCH CỰC </w:t>
      </w:r>
      <w:r>
        <w:rPr>
          <w:b/>
        </w:rPr>
        <w:t>TỔ CHỨC SINH HOẠT TỔ, NHÓM CHUYÊN MÔN THEO HƯỚNG NGHIÊN CỨU BÀI HỌC, MÔN HỌC</w:t>
      </w:r>
    </w:p>
    <w:p w:rsidR="00825AE4" w:rsidRDefault="00825AE4" w:rsidP="00825AE4">
      <w:pPr>
        <w:jc w:val="center"/>
        <w:rPr>
          <w:b/>
        </w:rPr>
      </w:pPr>
    </w:p>
    <w:p w:rsidR="00825AE4" w:rsidRDefault="00825AE4" w:rsidP="00825AE4">
      <w:pPr>
        <w:jc w:val="center"/>
        <w:rPr>
          <w:b/>
        </w:rPr>
      </w:pPr>
      <w:r>
        <w:rPr>
          <w:b/>
        </w:rPr>
        <w:t xml:space="preserve">                                      LƯU THỊ THANH HOA – TỔ NGOẠI NGỮ</w:t>
      </w:r>
    </w:p>
    <w:p w:rsidR="00825AE4" w:rsidRDefault="00825AE4" w:rsidP="00825AE4">
      <w:pPr>
        <w:jc w:val="both"/>
      </w:pPr>
      <w:r>
        <w:t xml:space="preserve">     </w:t>
      </w:r>
      <w:r>
        <w:tab/>
        <w:t xml:space="preserve">Thực hiện CV5555/BGD&amp;ĐT- GDTrH năm 2014 về đổi mới sinh hoạt tổ, nhóm chuyên môn theo hướng nghiên cứu bài học, môn học của Bộ GD-ĐT. Dưới sự chỉ đạo của BGH nhà trường, ngay từ đầu năm học 2020 -2021, tổ Ngoại Ngữ đã họp, triển khai và giao nhiệm vụ cho các thành viên trong tổ đăng kí tiết dạy NCBHMH theo từng tháng. </w:t>
      </w:r>
    </w:p>
    <w:p w:rsidR="00825AE4" w:rsidRDefault="00825AE4" w:rsidP="00825AE4">
      <w:pPr>
        <w:jc w:val="both"/>
      </w:pPr>
      <w:r>
        <w:t xml:space="preserve">     </w:t>
      </w:r>
      <w:r>
        <w:tab/>
        <w:t>Dưới đây là một số hình ảnh tiết dạy NCBHMH tháng 10 của nhóm Tiếng Anh 12, được thực hiện tại lớp 12A4.</w:t>
      </w:r>
    </w:p>
    <w:p w:rsidR="00825AE4" w:rsidRDefault="00825AE4" w:rsidP="005D6A37">
      <w:pPr>
        <w:jc w:val="center"/>
      </w:pPr>
      <w:r>
        <w:rPr>
          <w:noProof/>
        </w:rPr>
        <w:drawing>
          <wp:inline distT="0" distB="0" distL="0" distR="0" wp14:anchorId="011982C1" wp14:editId="4AB9D3F8">
            <wp:extent cx="5943600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717a7843c7a62232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spacing w:before="120"/>
        <w:jc w:val="center"/>
      </w:pPr>
      <w:r>
        <w:t>Cô Nguyễn Hương Nhụ</w:t>
      </w:r>
      <w:r w:rsidR="005D6A37">
        <w:t xml:space="preserve">y </w:t>
      </w:r>
      <w:r>
        <w:t>triển khai tiết học</w:t>
      </w:r>
    </w:p>
    <w:p w:rsidR="00825AE4" w:rsidRDefault="00825AE4" w:rsidP="00825AE4"/>
    <w:p w:rsidR="00825AE4" w:rsidRDefault="00825AE4" w:rsidP="00825AE4">
      <w:pPr>
        <w:jc w:val="center"/>
      </w:pPr>
      <w:r>
        <w:rPr>
          <w:noProof/>
        </w:rPr>
        <w:drawing>
          <wp:inline distT="0" distB="0" distL="0" distR="0" wp14:anchorId="5605B13A" wp14:editId="336CE519">
            <wp:extent cx="5781675" cy="3305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7a615388ec6d09f9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722" cy="33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/>
    <w:p w:rsidR="00825AE4" w:rsidRDefault="00825AE4" w:rsidP="00825AE4">
      <w:pPr>
        <w:tabs>
          <w:tab w:val="left" w:pos="7920"/>
        </w:tabs>
        <w:jc w:val="center"/>
      </w:pPr>
      <w:r>
        <w:rPr>
          <w:noProof/>
        </w:rPr>
        <w:lastRenderedPageBreak/>
        <w:drawing>
          <wp:inline distT="0" distB="0" distL="0" distR="0" wp14:anchorId="739DC08D" wp14:editId="05F0E493">
            <wp:extent cx="5781675" cy="3971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f2f7e7697c9722ce6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67" cy="39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tabs>
          <w:tab w:val="left" w:pos="7920"/>
        </w:tabs>
        <w:spacing w:before="120"/>
        <w:jc w:val="center"/>
      </w:pPr>
      <w:r>
        <w:t>Học sinh hào hứng tham gia phần khởi động và sẵn sàng vào bài mới</w:t>
      </w:r>
    </w:p>
    <w:p w:rsidR="00825AE4" w:rsidRDefault="00825AE4" w:rsidP="00825AE4">
      <w:pPr>
        <w:tabs>
          <w:tab w:val="left" w:pos="7920"/>
        </w:tabs>
        <w:jc w:val="center"/>
      </w:pPr>
      <w:r>
        <w:rPr>
          <w:noProof/>
        </w:rPr>
        <w:drawing>
          <wp:inline distT="0" distB="0" distL="0" distR="0" wp14:anchorId="057D9EEB" wp14:editId="3F4643BC">
            <wp:extent cx="6096000" cy="4019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3786143fbbda5e4e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tabs>
          <w:tab w:val="left" w:pos="7920"/>
        </w:tabs>
        <w:spacing w:before="120"/>
        <w:jc w:val="center"/>
      </w:pPr>
      <w:r>
        <w:t>Cô giáo hướng dẫn, giúp đỡ học sinh gặp khó khăn khi thực hiện nhiệm vụ học tập</w:t>
      </w:r>
    </w:p>
    <w:p w:rsidR="00825AE4" w:rsidRDefault="00825AE4" w:rsidP="00825AE4">
      <w:pPr>
        <w:tabs>
          <w:tab w:val="left" w:pos="7920"/>
        </w:tabs>
        <w:spacing w:before="120"/>
        <w:jc w:val="center"/>
      </w:pPr>
    </w:p>
    <w:p w:rsidR="00825AE4" w:rsidRDefault="00825AE4" w:rsidP="00825AE4">
      <w:pPr>
        <w:tabs>
          <w:tab w:val="left" w:pos="7920"/>
        </w:tabs>
        <w:spacing w:before="120"/>
        <w:jc w:val="center"/>
      </w:pPr>
    </w:p>
    <w:p w:rsidR="00825AE4" w:rsidRDefault="00825AE4" w:rsidP="00825AE4">
      <w:pPr>
        <w:tabs>
          <w:tab w:val="left" w:pos="7920"/>
        </w:tabs>
        <w:spacing w:before="120"/>
        <w:jc w:val="center"/>
      </w:pPr>
    </w:p>
    <w:p w:rsidR="00825AE4" w:rsidRDefault="00825AE4" w:rsidP="00825AE4">
      <w:pPr>
        <w:tabs>
          <w:tab w:val="left" w:pos="990"/>
        </w:tabs>
        <w:jc w:val="center"/>
      </w:pPr>
      <w:r>
        <w:rPr>
          <w:noProof/>
        </w:rPr>
        <w:lastRenderedPageBreak/>
        <w:drawing>
          <wp:inline distT="0" distB="0" distL="0" distR="0" wp14:anchorId="05A15D24" wp14:editId="1A7ED964">
            <wp:extent cx="5943600" cy="384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22d18b0834edd179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tabs>
          <w:tab w:val="left" w:pos="990"/>
        </w:tabs>
        <w:jc w:val="center"/>
      </w:pPr>
    </w:p>
    <w:p w:rsidR="00825AE4" w:rsidRDefault="00825AE4" w:rsidP="00825AE4">
      <w:pPr>
        <w:tabs>
          <w:tab w:val="left" w:pos="990"/>
        </w:tabs>
        <w:jc w:val="center"/>
      </w:pPr>
      <w:r>
        <w:rPr>
          <w:noProof/>
        </w:rPr>
        <w:drawing>
          <wp:inline distT="0" distB="0" distL="0" distR="0" wp14:anchorId="0F66845C" wp14:editId="6AF06548">
            <wp:extent cx="594360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bcb3212dbad3e48aa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/>
    <w:p w:rsidR="00825AE4" w:rsidRDefault="00825AE4" w:rsidP="00825AE4"/>
    <w:p w:rsidR="00825AE4" w:rsidRPr="00787B60" w:rsidRDefault="00825AE4" w:rsidP="00825AE4">
      <w:pPr>
        <w:jc w:val="center"/>
      </w:pPr>
      <w:r>
        <w:rPr>
          <w:noProof/>
        </w:rPr>
        <w:lastRenderedPageBreak/>
        <w:drawing>
          <wp:inline distT="0" distB="0" distL="0" distR="0" wp14:anchorId="236A6D46" wp14:editId="44EEE27B">
            <wp:extent cx="5943600" cy="398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3c0e1893836ddd34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Pr="00787B60" w:rsidRDefault="00825AE4" w:rsidP="00825AE4"/>
    <w:p w:rsidR="00825AE4" w:rsidRDefault="00825AE4" w:rsidP="00825AE4">
      <w:pPr>
        <w:tabs>
          <w:tab w:val="left" w:pos="1035"/>
        </w:tabs>
        <w:jc w:val="center"/>
      </w:pPr>
      <w:r>
        <w:rPr>
          <w:noProof/>
        </w:rPr>
        <w:drawing>
          <wp:inline distT="0" distB="0" distL="0" distR="0" wp14:anchorId="1B737089" wp14:editId="36B1082B">
            <wp:extent cx="59436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db0f92d62d33c8a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tabs>
          <w:tab w:val="left" w:pos="1545"/>
        </w:tabs>
        <w:spacing w:before="120"/>
        <w:jc w:val="center"/>
      </w:pPr>
      <w:r>
        <w:t>Hoạt động nhóm tích cực, sôi nổi</w:t>
      </w:r>
    </w:p>
    <w:p w:rsidR="00825AE4" w:rsidRDefault="00825AE4" w:rsidP="00825AE4">
      <w:pPr>
        <w:tabs>
          <w:tab w:val="left" w:pos="1545"/>
        </w:tabs>
        <w:jc w:val="center"/>
      </w:pPr>
      <w:r>
        <w:rPr>
          <w:noProof/>
        </w:rPr>
        <w:lastRenderedPageBreak/>
        <w:drawing>
          <wp:inline distT="0" distB="0" distL="0" distR="0" wp14:anchorId="40932FA4" wp14:editId="69976E22">
            <wp:extent cx="5943600" cy="398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ân - Dươ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tabs>
          <w:tab w:val="left" w:pos="1545"/>
        </w:tabs>
      </w:pPr>
    </w:p>
    <w:p w:rsidR="00825AE4" w:rsidRDefault="00825AE4" w:rsidP="00825AE4">
      <w:pPr>
        <w:jc w:val="center"/>
      </w:pPr>
      <w:r>
        <w:rPr>
          <w:noProof/>
        </w:rPr>
        <w:drawing>
          <wp:inline distT="0" distB="0" distL="0" distR="0" wp14:anchorId="7168FA19" wp14:editId="634F7290">
            <wp:extent cx="5943600" cy="4162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b90e5d83c37d9d24d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jc w:val="center"/>
      </w:pPr>
      <w:r>
        <w:rPr>
          <w:noProof/>
        </w:rPr>
        <w:lastRenderedPageBreak/>
        <w:drawing>
          <wp:inline distT="0" distB="0" distL="0" distR="0" wp14:anchorId="79EAE449" wp14:editId="4344CCE4">
            <wp:extent cx="5943600" cy="411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êu- vũ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E4" w:rsidRDefault="00825AE4" w:rsidP="00825AE4">
      <w:pPr>
        <w:spacing w:before="120"/>
        <w:jc w:val="center"/>
      </w:pPr>
      <w:r>
        <w:t>Các nhóm thuyết trình sản phẩ</w:t>
      </w:r>
      <w:r w:rsidR="00C62553">
        <w:t>m</w:t>
      </w:r>
    </w:p>
    <w:p w:rsidR="00825AE4" w:rsidRDefault="00825AE4" w:rsidP="00825AE4"/>
    <w:p w:rsidR="00825AE4" w:rsidRDefault="00825AE4" w:rsidP="00825AE4"/>
    <w:p w:rsidR="00825AE4" w:rsidRDefault="00825AE4" w:rsidP="00825AE4"/>
    <w:p w:rsidR="00825AE4" w:rsidRDefault="00825AE4" w:rsidP="00825AE4">
      <w:pPr>
        <w:jc w:val="center"/>
      </w:pPr>
      <w:bookmarkStart w:id="0" w:name="_GoBack"/>
      <w:r>
        <w:rPr>
          <w:noProof/>
        </w:rPr>
        <w:drawing>
          <wp:inline distT="0" distB="0" distL="0" distR="0" wp14:anchorId="417510C8" wp14:editId="4311AD36">
            <wp:extent cx="5943600" cy="4048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ươ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5AE4" w:rsidRDefault="00825AE4" w:rsidP="00825AE4">
      <w:pPr>
        <w:spacing w:before="120"/>
        <w:ind w:left="720" w:firstLine="720"/>
        <w:jc w:val="center"/>
      </w:pPr>
      <w:r>
        <w:t>Cô giáo nhận xét kết quả của các nhóm</w:t>
      </w:r>
    </w:p>
    <w:p w:rsidR="00825AE4" w:rsidRPr="00CB19D8" w:rsidRDefault="00825AE4" w:rsidP="00825AE4">
      <w:pPr>
        <w:tabs>
          <w:tab w:val="left" w:pos="1245"/>
        </w:tabs>
      </w:pPr>
    </w:p>
    <w:p w:rsidR="00A14A78" w:rsidRDefault="005D6A37"/>
    <w:sectPr w:rsidR="00A14A78" w:rsidSect="00617C9B">
      <w:pgSz w:w="11907" w:h="16840" w:code="9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E4"/>
    <w:rsid w:val="005D6A37"/>
    <w:rsid w:val="00825AE4"/>
    <w:rsid w:val="00C424FA"/>
    <w:rsid w:val="00C62553"/>
    <w:rsid w:val="00D2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AE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AE4"/>
    <w:pPr>
      <w:spacing w:after="0" w:line="240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 Hoa</dc:creator>
  <cp:lastModifiedBy>HP</cp:lastModifiedBy>
  <cp:revision>3</cp:revision>
  <dcterms:created xsi:type="dcterms:W3CDTF">2020-11-08T05:00:00Z</dcterms:created>
  <dcterms:modified xsi:type="dcterms:W3CDTF">2020-11-09T01:57:00Z</dcterms:modified>
</cp:coreProperties>
</file>